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E946" w14:textId="77777777" w:rsidR="008434C3" w:rsidRPr="00E93152" w:rsidRDefault="008434C3" w:rsidP="00A16205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5276"/>
      </w:tblGrid>
      <w:tr w:rsidR="00985D3B" w14:paraId="0C8C0390" w14:textId="77777777" w:rsidTr="009B6F0B">
        <w:trPr>
          <w:trHeight w:val="222"/>
        </w:trPr>
        <w:tc>
          <w:tcPr>
            <w:tcW w:w="4783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027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9B6F0B">
        <w:trPr>
          <w:trHeight w:val="26"/>
        </w:trPr>
        <w:tc>
          <w:tcPr>
            <w:tcW w:w="4783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B6F0B">
        <w:trPr>
          <w:trHeight w:val="1947"/>
        </w:trPr>
        <w:tc>
          <w:tcPr>
            <w:tcW w:w="4783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027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B6F0B">
        <w:trPr>
          <w:trHeight w:val="2026"/>
        </w:trPr>
        <w:tc>
          <w:tcPr>
            <w:tcW w:w="4783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027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tbl>
      <w:tblPr>
        <w:tblStyle w:val="TableGrid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1400954C" w14:textId="77777777" w:rsidR="009B6F0B" w:rsidRDefault="009B6F0B" w:rsidP="00A86CDB">
      <w:pPr>
        <w:jc w:val="center"/>
        <w:rPr>
          <w:rFonts w:ascii="Arial" w:hAnsi="Arial" w:cs="Arial"/>
          <w:b/>
          <w:sz w:val="24"/>
          <w:szCs w:val="24"/>
        </w:rPr>
      </w:pPr>
    </w:p>
    <w:p w14:paraId="09A74E8C" w14:textId="4B8DA505" w:rsidR="00A86CDB" w:rsidRPr="007A2D8E" w:rsidRDefault="00A86CDB" w:rsidP="00A86C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2D8E">
        <w:rPr>
          <w:rFonts w:ascii="Arial" w:hAnsi="Arial" w:cs="Arial"/>
          <w:b/>
          <w:sz w:val="24"/>
          <w:szCs w:val="24"/>
          <w:u w:val="single"/>
        </w:rPr>
        <w:t>ZAHTJEV DOSTAVITI OSOBNO, POŠTOM ILI E-MAILOM NA:</w:t>
      </w:r>
    </w:p>
    <w:p w14:paraId="7BE2E7F6" w14:textId="70F58C91" w:rsidR="00A86CDB" w:rsidRPr="008434C3" w:rsidRDefault="00A86CDB" w:rsidP="00A86CDB">
      <w:pPr>
        <w:jc w:val="center"/>
        <w:rPr>
          <w:rFonts w:ascii="Arial" w:hAnsi="Arial" w:cs="Arial"/>
          <w:b/>
          <w:sz w:val="24"/>
          <w:szCs w:val="24"/>
        </w:rPr>
      </w:pPr>
      <w:r w:rsidRPr="008434C3">
        <w:rPr>
          <w:rFonts w:ascii="Arial" w:hAnsi="Arial" w:cs="Arial"/>
          <w:b/>
          <w:sz w:val="24"/>
          <w:szCs w:val="24"/>
        </w:rPr>
        <w:t>VELEPOSLANSTVO REPUBLIKE HRVATSKE BERLIN</w:t>
      </w:r>
      <w:bookmarkStart w:id="0" w:name="_GoBack"/>
      <w:bookmarkEnd w:id="0"/>
      <w:r w:rsidRPr="008434C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434C3">
        <w:rPr>
          <w:rFonts w:ascii="Arial" w:hAnsi="Arial" w:cs="Arial"/>
          <w:b/>
          <w:sz w:val="24"/>
          <w:szCs w:val="24"/>
        </w:rPr>
        <w:t>Ahornstr</w:t>
      </w:r>
      <w:proofErr w:type="spellEnd"/>
      <w:r w:rsidRPr="008434C3">
        <w:rPr>
          <w:rFonts w:ascii="Arial" w:hAnsi="Arial" w:cs="Arial"/>
          <w:b/>
          <w:sz w:val="24"/>
          <w:szCs w:val="24"/>
        </w:rPr>
        <w:t>. 4</w:t>
      </w:r>
      <w:r w:rsidRPr="008434C3">
        <w:rPr>
          <w:rFonts w:ascii="Arial" w:hAnsi="Arial" w:cs="Arial"/>
          <w:b/>
          <w:sz w:val="24"/>
          <w:szCs w:val="24"/>
        </w:rPr>
        <w:t xml:space="preserve">, </w:t>
      </w:r>
      <w:r w:rsidRPr="008434C3">
        <w:rPr>
          <w:rFonts w:ascii="Arial" w:hAnsi="Arial" w:cs="Arial"/>
          <w:b/>
          <w:sz w:val="24"/>
          <w:szCs w:val="24"/>
        </w:rPr>
        <w:t>10787 Berlin</w:t>
      </w:r>
      <w:r w:rsidRPr="008434C3">
        <w:rPr>
          <w:rFonts w:ascii="Arial" w:hAnsi="Arial" w:cs="Arial"/>
          <w:b/>
          <w:sz w:val="24"/>
          <w:szCs w:val="24"/>
        </w:rPr>
        <w:t xml:space="preserve">, </w:t>
      </w:r>
    </w:p>
    <w:p w14:paraId="7A76B3C2" w14:textId="42CE3563" w:rsidR="00A86CDB" w:rsidRPr="008434C3" w:rsidRDefault="00A86CDB" w:rsidP="00A86CDB">
      <w:pPr>
        <w:jc w:val="center"/>
        <w:rPr>
          <w:rFonts w:ascii="Arial" w:hAnsi="Arial" w:cs="Arial"/>
          <w:b/>
          <w:sz w:val="24"/>
          <w:szCs w:val="24"/>
        </w:rPr>
      </w:pPr>
      <w:r w:rsidRPr="008434C3">
        <w:rPr>
          <w:rFonts w:ascii="Arial" w:hAnsi="Arial" w:cs="Arial"/>
          <w:b/>
          <w:sz w:val="24"/>
          <w:szCs w:val="24"/>
        </w:rPr>
        <w:t>e-mail adresa: izbori.berlin@mvep.hr</w:t>
      </w:r>
    </w:p>
    <w:p w14:paraId="34085DBF" w14:textId="66176508" w:rsidR="00A86CDB" w:rsidRPr="00270E1C" w:rsidRDefault="00A86CDB" w:rsidP="00A86CDB">
      <w:pPr>
        <w:rPr>
          <w:b/>
          <w:szCs w:val="24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5B83" w14:textId="77777777" w:rsidR="005929BB" w:rsidRDefault="005929BB" w:rsidP="00A16205">
      <w:r>
        <w:separator/>
      </w:r>
    </w:p>
  </w:endnote>
  <w:endnote w:type="continuationSeparator" w:id="0">
    <w:p w14:paraId="6CE06470" w14:textId="77777777" w:rsidR="005929BB" w:rsidRDefault="005929BB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F05B" w14:textId="77777777" w:rsidR="00633998" w:rsidRDefault="0063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8580" w14:textId="77777777"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77hIE3kDAACzCgAADgAAAAAAAAAAAAAAAAAuAgAAZHJzL2Uyb0RvYy54bWxQ&#10;SwECLQAUAAYACAAAACEAVBB5K9sAAAAEAQAADwAAAAAAAAAAAAAAAADTBQAAZHJzL2Rvd25yZXYu&#10;eG1sUEsFBgAAAAAEAAQA8wAAANsGAAAAAA==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87EC" w14:textId="77777777" w:rsidR="00633998" w:rsidRDefault="0063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BBF1" w14:textId="77777777" w:rsidR="005929BB" w:rsidRDefault="005929BB" w:rsidP="00A16205">
      <w:r>
        <w:separator/>
      </w:r>
    </w:p>
  </w:footnote>
  <w:footnote w:type="continuationSeparator" w:id="0">
    <w:p w14:paraId="06003070" w14:textId="77777777" w:rsidR="005929BB" w:rsidRDefault="005929BB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1591" w14:textId="77777777" w:rsidR="00633998" w:rsidRDefault="0063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AE27" w14:textId="11A04963" w:rsidR="00CF63E9" w:rsidRPr="00CF63E9" w:rsidRDefault="005929BB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51D" w14:textId="77777777" w:rsidR="00633998" w:rsidRDefault="006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5156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29BB"/>
    <w:rsid w:val="005967AF"/>
    <w:rsid w:val="005A7467"/>
    <w:rsid w:val="005E083A"/>
    <w:rsid w:val="005F6B4D"/>
    <w:rsid w:val="00617E7D"/>
    <w:rsid w:val="00633998"/>
    <w:rsid w:val="00650D5D"/>
    <w:rsid w:val="006900AF"/>
    <w:rsid w:val="006D7323"/>
    <w:rsid w:val="006F12B6"/>
    <w:rsid w:val="006F142E"/>
    <w:rsid w:val="006F7D78"/>
    <w:rsid w:val="00720AB4"/>
    <w:rsid w:val="007314E6"/>
    <w:rsid w:val="00796FA8"/>
    <w:rsid w:val="007A2D8E"/>
    <w:rsid w:val="007E19BD"/>
    <w:rsid w:val="007F10B5"/>
    <w:rsid w:val="0080545D"/>
    <w:rsid w:val="00810770"/>
    <w:rsid w:val="00815FA2"/>
    <w:rsid w:val="008254BC"/>
    <w:rsid w:val="008434C3"/>
    <w:rsid w:val="00857439"/>
    <w:rsid w:val="00874861"/>
    <w:rsid w:val="008C538D"/>
    <w:rsid w:val="008D7FE3"/>
    <w:rsid w:val="008F0BDE"/>
    <w:rsid w:val="008F6571"/>
    <w:rsid w:val="0090128C"/>
    <w:rsid w:val="00985D3B"/>
    <w:rsid w:val="009B1344"/>
    <w:rsid w:val="009B6F0B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86CDB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D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D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F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F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F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3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728D8"/>
    <w:rsid w:val="009E7377"/>
    <w:rsid w:val="00AE48DB"/>
    <w:rsid w:val="00B032E9"/>
    <w:rsid w:val="00B612AF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7F65-881E-4829-A03C-4304144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3 – AKTIVNA</vt:lpstr>
      <vt:lpstr>– AKTIVNA</vt:lpstr>
    </vt:vector>
  </TitlesOfParts>
  <Company>IZBORI ZA PREDSJEDNIKA Republike Hrvatske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Tino Klarić-Kukuz</cp:lastModifiedBy>
  <cp:revision>5</cp:revision>
  <cp:lastPrinted>2024-11-27T10:38:00Z</cp:lastPrinted>
  <dcterms:created xsi:type="dcterms:W3CDTF">2024-11-27T10:09:00Z</dcterms:created>
  <dcterms:modified xsi:type="dcterms:W3CDTF">2024-11-27T10:41:00Z</dcterms:modified>
</cp:coreProperties>
</file>